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5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1036"/>
        <w:gridCol w:w="8778"/>
      </w:tblGrid>
      <w:tr w:rsidR="0029780A" w:rsidRPr="000B7C00" w14:paraId="1027CB98" w14:textId="77777777" w:rsidTr="00BC74F9">
        <w:trPr>
          <w:trHeight w:val="270"/>
        </w:trPr>
        <w:tc>
          <w:tcPr>
            <w:tcW w:w="10650" w:type="dxa"/>
            <w:gridSpan w:val="3"/>
            <w:tcBorders>
              <w:top w:val="nil"/>
              <w:left w:val="nil"/>
              <w:right w:val="nil"/>
            </w:tcBorders>
          </w:tcPr>
          <w:p w14:paraId="3208A17B" w14:textId="77777777" w:rsidR="0029780A" w:rsidRPr="000B7C00" w:rsidRDefault="00DB0F4F" w:rsidP="006C7DDC">
            <w:pPr>
              <w:spacing w:before="60"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CRIC Manuscript </w:t>
            </w:r>
            <w:r w:rsidR="00862CF0" w:rsidRPr="000B7C0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Submission </w:t>
            </w:r>
            <w:r w:rsidRPr="000B7C0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Checklist</w:t>
            </w:r>
          </w:p>
        </w:tc>
      </w:tr>
      <w:tr w:rsidR="00862CF0" w:rsidRPr="000B7C00" w14:paraId="4324123B" w14:textId="77777777" w:rsidTr="00BC74F9">
        <w:trPr>
          <w:trHeight w:val="288"/>
        </w:trPr>
        <w:tc>
          <w:tcPr>
            <w:tcW w:w="10650" w:type="dxa"/>
            <w:gridSpan w:val="3"/>
            <w:shd w:val="clear" w:color="auto" w:fill="E0E0E0"/>
          </w:tcPr>
          <w:p w14:paraId="61BA4CE0" w14:textId="77777777" w:rsidR="00862CF0" w:rsidRPr="000B7C00" w:rsidRDefault="00862CF0" w:rsidP="006C7DDC">
            <w:pPr>
              <w:spacing w:before="60" w:after="60" w:line="276" w:lineRule="auto"/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Summary Information</w:t>
            </w:r>
          </w:p>
        </w:tc>
      </w:tr>
      <w:tr w:rsidR="0029780A" w:rsidRPr="000B7C00" w14:paraId="36AB657B" w14:textId="77777777" w:rsidTr="0059460D">
        <w:trPr>
          <w:trHeight w:val="323"/>
        </w:trPr>
        <w:tc>
          <w:tcPr>
            <w:tcW w:w="1872" w:type="dxa"/>
            <w:gridSpan w:val="2"/>
            <w:tcBorders>
              <w:right w:val="nil"/>
            </w:tcBorders>
          </w:tcPr>
          <w:p w14:paraId="59DC27A4" w14:textId="04C1C10E" w:rsidR="0029780A" w:rsidRPr="00F858C6" w:rsidRDefault="0029780A" w:rsidP="006C1663">
            <w:pPr>
              <w:spacing w:before="60" w:after="6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58C6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  <w:r w:rsidR="006C7DDC" w:rsidRPr="00F858C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="005D3E3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dtSubmission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0" w:name="dtSubmission"/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8778" w:type="dxa"/>
            <w:tcBorders>
              <w:left w:val="nil"/>
              <w:right w:val="single" w:sz="4" w:space="0" w:color="auto"/>
            </w:tcBorders>
          </w:tcPr>
          <w:p w14:paraId="6DE99FFC" w14:textId="1E635AE2" w:rsidR="0029780A" w:rsidRPr="00F858C6" w:rsidRDefault="005D3E34" w:rsidP="006C7DDC">
            <w:pPr>
              <w:spacing w:before="60" w:after="6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58C6">
              <w:rPr>
                <w:rFonts w:asciiTheme="minorHAnsi" w:hAnsiTheme="minorHAnsi" w:cstheme="minorHAnsi"/>
                <w:b/>
                <w:sz w:val="20"/>
                <w:szCs w:val="20"/>
              </w:rPr>
              <w:t>MS#:</w:t>
            </w:r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numMS"/>
                  <w:enabled/>
                  <w:calcOnExit w:val="0"/>
                  <w:textInput/>
                </w:ffData>
              </w:fldChar>
            </w:r>
            <w:bookmarkStart w:id="1" w:name="numMS"/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100D0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5100D0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5100D0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5100D0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5100D0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59460D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29780A" w:rsidRPr="000B7C00" w14:paraId="2EF82D37" w14:textId="77777777" w:rsidTr="0059460D">
        <w:trPr>
          <w:trHeight w:val="944"/>
        </w:trPr>
        <w:tc>
          <w:tcPr>
            <w:tcW w:w="1872" w:type="dxa"/>
            <w:gridSpan w:val="2"/>
            <w:tcBorders>
              <w:bottom w:val="single" w:sz="4" w:space="0" w:color="auto"/>
              <w:right w:val="nil"/>
            </w:tcBorders>
          </w:tcPr>
          <w:p w14:paraId="6860FEEA" w14:textId="77777777" w:rsidR="0029780A" w:rsidRPr="00F858C6" w:rsidRDefault="0029780A" w:rsidP="006C1663">
            <w:pPr>
              <w:spacing w:before="60" w:after="6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58C6">
              <w:rPr>
                <w:rFonts w:asciiTheme="minorHAnsi" w:hAnsiTheme="minorHAnsi" w:cstheme="minorHAnsi"/>
                <w:b/>
                <w:sz w:val="20"/>
                <w:szCs w:val="20"/>
              </w:rPr>
              <w:t>Full Proposal Title</w:t>
            </w:r>
            <w:r w:rsidR="006C7DDC" w:rsidRPr="00F858C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877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C20520A" w14:textId="1AD1A152" w:rsidR="0029780A" w:rsidRPr="00F858C6" w:rsidRDefault="0059460D" w:rsidP="006C7DDC">
            <w:pPr>
              <w:spacing w:before="60" w:after="6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proposal_title"/>
                  <w:enabled/>
                  <w:calcOnExit w:val="0"/>
                  <w:textInput/>
                </w:ffData>
              </w:fldChar>
            </w:r>
            <w:bookmarkStart w:id="2" w:name="proposal_title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100D0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5100D0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5100D0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5100D0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="005100D0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DB0F4F" w:rsidRPr="000B7C00" w14:paraId="3660F187" w14:textId="77777777" w:rsidTr="000E6D28">
        <w:trPr>
          <w:trHeight w:val="287"/>
        </w:trPr>
        <w:tc>
          <w:tcPr>
            <w:tcW w:w="1065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33C8B8A9" w14:textId="77777777" w:rsidR="00DB0F4F" w:rsidRPr="000B7C00" w:rsidRDefault="00DB0F4F" w:rsidP="006C7DDC">
            <w:pPr>
              <w:spacing w:before="60" w:after="60"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Elements Required for Review</w:t>
            </w:r>
          </w:p>
        </w:tc>
      </w:tr>
      <w:tr w:rsidR="000B7C00" w:rsidRPr="000B7C00" w14:paraId="724C2BBC" w14:textId="77777777" w:rsidTr="000E6D28">
        <w:trPr>
          <w:trHeight w:val="3842"/>
        </w:trPr>
        <w:tc>
          <w:tcPr>
            <w:tcW w:w="10650" w:type="dxa"/>
            <w:gridSpan w:val="3"/>
            <w:tcBorders>
              <w:bottom w:val="nil"/>
            </w:tcBorders>
          </w:tcPr>
          <w:p w14:paraId="1E682F0C" w14:textId="65ADCB73" w:rsidR="000B7C00" w:rsidRPr="000B7C00" w:rsidRDefault="005D3E34" w:rsidP="000E6D28">
            <w:pPr>
              <w:spacing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3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  <w:r w:rsidR="000B7C00"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Manuscript title includes “</w:t>
            </w:r>
            <w:r w:rsidR="000B7C00" w:rsidRPr="00AE1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CRIC</w:t>
            </w:r>
            <w:r w:rsidR="000B7C00" w:rsidRPr="000B7C00">
              <w:rPr>
                <w:rFonts w:asciiTheme="minorHAnsi" w:hAnsiTheme="minorHAnsi" w:cstheme="minorHAnsi"/>
                <w:sz w:val="20"/>
                <w:szCs w:val="20"/>
              </w:rPr>
              <w:t>” acronym (if possible)</w:t>
            </w:r>
          </w:p>
          <w:p w14:paraId="1DE1A9B1" w14:textId="7B92A608" w:rsidR="000B7C00" w:rsidRPr="00AE1044" w:rsidRDefault="000B7C00" w:rsidP="006F3F28">
            <w:pPr>
              <w:pStyle w:val="HTMLPreformatted"/>
              <w:spacing w:after="60" w:line="276" w:lineRule="auto"/>
              <w:ind w:left="342" w:hanging="342"/>
              <w:rPr>
                <w:rFonts w:asciiTheme="minorHAnsi" w:hAnsiTheme="minorHAnsi" w:cstheme="minorHAnsi"/>
                <w:i/>
                <w:iCs/>
              </w:rPr>
            </w:pPr>
            <w:r w:rsidRPr="000B7C00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</w:rPr>
              <w:instrText xml:space="preserve"> FORMCHECKBOX </w:instrText>
            </w:r>
            <w:r w:rsidR="006F3F28" w:rsidRPr="000B7C00">
              <w:rPr>
                <w:rFonts w:asciiTheme="minorHAnsi" w:hAnsiTheme="minorHAnsi" w:cstheme="minorHAnsi"/>
              </w:rPr>
            </w:r>
            <w:r w:rsidRPr="000B7C00">
              <w:rPr>
                <w:rFonts w:asciiTheme="minorHAnsi" w:hAnsiTheme="minorHAnsi" w:cstheme="minorHAnsi"/>
              </w:rPr>
              <w:fldChar w:fldCharType="separate"/>
            </w:r>
            <w:r w:rsidRPr="000B7C00">
              <w:rPr>
                <w:rFonts w:asciiTheme="minorHAnsi" w:hAnsiTheme="minorHAnsi" w:cstheme="minorHAnsi"/>
              </w:rPr>
              <w:fldChar w:fldCharType="end"/>
            </w:r>
            <w:r w:rsidRPr="000B7C00">
              <w:rPr>
                <w:rFonts w:asciiTheme="minorHAnsi" w:hAnsiTheme="minorHAnsi" w:cstheme="minorHAnsi"/>
              </w:rPr>
              <w:t xml:space="preserve"> List of authors includes “</w:t>
            </w:r>
            <w:r w:rsidRPr="00AE1044">
              <w:rPr>
                <w:rFonts w:asciiTheme="minorHAnsi" w:hAnsiTheme="minorHAnsi" w:cstheme="minorHAnsi"/>
                <w:b/>
                <w:bCs/>
              </w:rPr>
              <w:t>and the CRIC Study Investigators*</w:t>
            </w:r>
            <w:r w:rsidRPr="00AE1044">
              <w:rPr>
                <w:rFonts w:asciiTheme="minorHAnsi" w:hAnsiTheme="minorHAnsi" w:cstheme="minorHAnsi"/>
              </w:rPr>
              <w:t>”</w:t>
            </w:r>
            <w:r w:rsidRPr="000B7C00">
              <w:rPr>
                <w:rFonts w:asciiTheme="minorHAnsi" w:hAnsiTheme="minorHAnsi" w:cstheme="minorHAnsi"/>
              </w:rPr>
              <w:t xml:space="preserve"> and lists the following authors:  </w:t>
            </w:r>
            <w:r w:rsidRPr="000B7C00">
              <w:rPr>
                <w:rFonts w:asciiTheme="minorHAnsi" w:hAnsiTheme="minorHAnsi" w:cstheme="minorHAnsi"/>
              </w:rPr>
              <w:br/>
            </w:r>
            <w:r w:rsidR="006F3F28">
              <w:rPr>
                <w:rFonts w:asciiTheme="minorHAnsi" w:hAnsiTheme="minorHAnsi" w:cstheme="minorHAnsi"/>
                <w:i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6F3F28">
              <w:rPr>
                <w:rFonts w:asciiTheme="minorHAnsi" w:hAnsiTheme="minorHAnsi" w:cstheme="minorHAnsi"/>
                <w:i/>
                <w:iCs/>
              </w:rPr>
              <w:instrText xml:space="preserve"> FORMTEXT </w:instrText>
            </w:r>
            <w:r w:rsidR="006F3F28">
              <w:rPr>
                <w:rFonts w:asciiTheme="minorHAnsi" w:hAnsiTheme="minorHAnsi" w:cstheme="minorHAnsi"/>
                <w:i/>
                <w:iCs/>
              </w:rPr>
            </w:r>
            <w:r w:rsidR="006F3F28">
              <w:rPr>
                <w:rFonts w:asciiTheme="minorHAnsi" w:hAnsiTheme="minorHAnsi" w:cstheme="minorHAnsi"/>
                <w:i/>
                <w:iCs/>
              </w:rPr>
              <w:fldChar w:fldCharType="separate"/>
            </w:r>
            <w:r w:rsidR="006F3F28" w:rsidRPr="006F3F28">
              <w:rPr>
                <w:rFonts w:asciiTheme="minorHAnsi" w:hAnsiTheme="minorHAnsi" w:cstheme="minorHAnsi"/>
                <w:i/>
                <w:iCs/>
                <w:noProof/>
              </w:rPr>
              <w:t>Amanda H Anderson PhD, MPH; Lawrence J. Appel, MD, MPH; Jing Chen, MD, MMSc, MSc; Debbie L Cohen, MD;</w:t>
            </w:r>
            <w:r w:rsidR="006F3F28">
              <w:rPr>
                <w:rFonts w:asciiTheme="minorHAnsi" w:hAnsiTheme="minorHAnsi" w:cstheme="minorHAnsi"/>
                <w:i/>
                <w:iCs/>
                <w:noProof/>
              </w:rPr>
              <w:br/>
            </w:r>
            <w:r w:rsidR="006F3F28" w:rsidRPr="006F3F28">
              <w:rPr>
                <w:rFonts w:asciiTheme="minorHAnsi" w:hAnsiTheme="minorHAnsi" w:cstheme="minorHAnsi"/>
                <w:i/>
                <w:iCs/>
                <w:noProof/>
              </w:rPr>
              <w:t xml:space="preserve">Laura M Dember, MD; Alan S. Go, MD; L. Lee Hamm, MD; James P. Lash, MD; Mahboob Rahman, MD; </w:t>
            </w:r>
            <w:r w:rsidR="006F3F28">
              <w:rPr>
                <w:rFonts w:asciiTheme="minorHAnsi" w:hAnsiTheme="minorHAnsi" w:cstheme="minorHAnsi"/>
                <w:i/>
                <w:iCs/>
                <w:noProof/>
              </w:rPr>
              <w:br/>
            </w:r>
            <w:r w:rsidR="006F3F28" w:rsidRPr="006F3F28">
              <w:rPr>
                <w:rFonts w:asciiTheme="minorHAnsi" w:hAnsiTheme="minorHAnsi" w:cstheme="minorHAnsi"/>
                <w:i/>
                <w:iCs/>
                <w:noProof/>
              </w:rPr>
              <w:t>Panduranga S. Rao, MD;</w:t>
            </w:r>
            <w:r w:rsidR="006F3F28">
              <w:rPr>
                <w:rFonts w:asciiTheme="minorHAnsi" w:hAnsiTheme="minorHAnsi" w:cstheme="minorHAnsi"/>
                <w:i/>
                <w:iCs/>
              </w:rPr>
              <w:fldChar w:fldCharType="end"/>
            </w:r>
            <w:bookmarkEnd w:id="4"/>
            <w:r w:rsidRPr="00AE1044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537A5F7" w14:textId="77777777" w:rsidR="000B7C00" w:rsidRPr="000B7C00" w:rsidRDefault="000B7C00" w:rsidP="000E6D28">
            <w:pPr>
              <w:spacing w:after="60" w:line="276" w:lineRule="auto"/>
              <w:ind w:left="342" w:hanging="342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1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Acknowledgments include a description of the grants and grant numbers</w: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br/>
              <w:t>(e.g., grants to the SDCC, to all clinical centers whose data were included)</w:t>
            </w:r>
          </w:p>
          <w:p w14:paraId="72E6FD8C" w14:textId="77777777" w:rsidR="000B7C00" w:rsidRPr="000B7C00" w:rsidRDefault="000B7C00" w:rsidP="000E6D28">
            <w:pPr>
              <w:spacing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Acknowledgments include grant numbers for site-specific CTSAs/GCRCs</w:t>
            </w:r>
          </w:p>
          <w:p w14:paraId="2299D7C7" w14:textId="77777777" w:rsidR="000B7C00" w:rsidRPr="000B7C00" w:rsidRDefault="000B7C00" w:rsidP="000E6D28">
            <w:pPr>
              <w:spacing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Confirmation that a minimum of 1 writing committee conference call was conducted</w:t>
            </w:r>
          </w:p>
          <w:p w14:paraId="02F7A0C6" w14:textId="77777777" w:rsidR="000B7C00" w:rsidRPr="000B7C00" w:rsidRDefault="000B7C00" w:rsidP="000E6D28">
            <w:pPr>
              <w:spacing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Confirmation that a minimum of 2 manuscript drafts were circulated to the writing committee </w:t>
            </w:r>
          </w:p>
          <w:p w14:paraId="70DF773C" w14:textId="77777777" w:rsidR="000B7C00" w:rsidRPr="000B7C00" w:rsidRDefault="000B7C00" w:rsidP="000E6D28">
            <w:pPr>
              <w:spacing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Confirmation that the writing committee members both received and approved the penultimate draft</w:t>
            </w:r>
          </w:p>
          <w:p w14:paraId="401EA27B" w14:textId="47EE388D" w:rsidR="000B7C00" w:rsidRPr="000B7C00" w:rsidRDefault="000B7C00" w:rsidP="00154010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Cover letter submitted stating that the penultimate draft is ready for review including:</w:t>
            </w:r>
          </w:p>
        </w:tc>
      </w:tr>
      <w:tr w:rsidR="00DB0F4F" w:rsidRPr="000B7C00" w14:paraId="5B468318" w14:textId="77777777" w:rsidTr="00154010">
        <w:trPr>
          <w:trHeight w:val="810"/>
        </w:trPr>
        <w:tc>
          <w:tcPr>
            <w:tcW w:w="836" w:type="dxa"/>
            <w:tcBorders>
              <w:top w:val="nil"/>
              <w:bottom w:val="nil"/>
              <w:right w:val="nil"/>
            </w:tcBorders>
          </w:tcPr>
          <w:p w14:paraId="66323E29" w14:textId="77777777" w:rsidR="00DB0F4F" w:rsidRPr="000B7C00" w:rsidRDefault="00DB0F4F" w:rsidP="00F674AB">
            <w:pPr>
              <w:tabs>
                <w:tab w:val="left" w:pos="702"/>
              </w:tabs>
              <w:spacing w:before="60" w:line="276" w:lineRule="auto"/>
              <w:ind w:left="706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814" w:type="dxa"/>
            <w:gridSpan w:val="2"/>
            <w:tcBorders>
              <w:top w:val="nil"/>
              <w:left w:val="nil"/>
              <w:bottom w:val="nil"/>
            </w:tcBorders>
          </w:tcPr>
          <w:p w14:paraId="30878D5A" w14:textId="77777777" w:rsidR="00DB0F4F" w:rsidRPr="000B7C00" w:rsidRDefault="00B935EC" w:rsidP="00BF0BD8">
            <w:pPr>
              <w:tabs>
                <w:tab w:val="left" w:pos="0"/>
              </w:tabs>
              <w:spacing w:line="276" w:lineRule="auto"/>
              <w:ind w:left="-43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an </w:t>
            </w:r>
            <w:r w:rsidR="00DB0F4F"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explicit statement from the Writing Committee chair confirming that the manuscript is </w:t>
            </w:r>
            <w:r w:rsidR="006C7DDC" w:rsidRPr="000B7C0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DB0F4F" w:rsidRPr="000B7C00">
              <w:rPr>
                <w:rFonts w:asciiTheme="minorHAnsi" w:hAnsiTheme="minorHAnsi" w:cstheme="minorHAnsi"/>
                <w:sz w:val="20"/>
                <w:szCs w:val="20"/>
              </w:rPr>
              <w:t>consistent with the scope reflected in the originally approved manuscript proposal</w: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C7DDC" w:rsidRPr="000B7C0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>(if manuscript is not consistent with original scope an explanation must be provided)</w:t>
            </w:r>
          </w:p>
        </w:tc>
      </w:tr>
      <w:tr w:rsidR="000628B3" w:rsidRPr="000B7C00" w14:paraId="55200F9E" w14:textId="77777777" w:rsidTr="00BF0BD8">
        <w:trPr>
          <w:trHeight w:val="603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2021E9" w14:textId="77777777" w:rsidR="000628B3" w:rsidRPr="000B7C00" w:rsidRDefault="000628B3" w:rsidP="00F674AB">
            <w:pPr>
              <w:tabs>
                <w:tab w:val="left" w:pos="702"/>
              </w:tabs>
              <w:spacing w:before="60" w:line="276" w:lineRule="auto"/>
              <w:ind w:left="706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8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1BA97" w14:textId="5020443F" w:rsidR="000628B3" w:rsidRPr="000B7C00" w:rsidRDefault="000628B3" w:rsidP="00BF0BD8">
            <w:pPr>
              <w:tabs>
                <w:tab w:val="left" w:pos="0"/>
              </w:tabs>
              <w:spacing w:line="276" w:lineRule="auto"/>
              <w:ind w:left="-43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an explicit statement confirming that all co-authors </w:t>
            </w:r>
            <w:r w:rsidR="00B20FC5" w:rsidRPr="000B7C00">
              <w:rPr>
                <w:rFonts w:asciiTheme="minorHAnsi" w:hAnsiTheme="minorHAnsi" w:cstheme="minorHAnsi"/>
                <w:sz w:val="20"/>
                <w:szCs w:val="20"/>
              </w:rPr>
              <w:t>were provided with</w: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the penultimate </w:t>
            </w:r>
            <w:r w:rsidR="00F674AB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>draft being submitted for PubExec review</w:t>
            </w:r>
            <w:r w:rsidR="00723639"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DB0F4F" w:rsidRPr="000B7C00" w14:paraId="590EC2FC" w14:textId="77777777" w:rsidTr="00BF0BD8">
        <w:trPr>
          <w:trHeight w:val="612"/>
        </w:trPr>
        <w:tc>
          <w:tcPr>
            <w:tcW w:w="836" w:type="dxa"/>
            <w:tcBorders>
              <w:top w:val="nil"/>
              <w:bottom w:val="nil"/>
              <w:right w:val="nil"/>
            </w:tcBorders>
          </w:tcPr>
          <w:p w14:paraId="4A03F54B" w14:textId="77777777" w:rsidR="00DB0F4F" w:rsidRPr="000B7C00" w:rsidRDefault="00DB0F4F" w:rsidP="00F674AB">
            <w:pPr>
              <w:tabs>
                <w:tab w:val="left" w:pos="702"/>
              </w:tabs>
              <w:spacing w:before="60" w:line="276" w:lineRule="auto"/>
              <w:ind w:left="706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814" w:type="dxa"/>
            <w:gridSpan w:val="2"/>
            <w:tcBorders>
              <w:top w:val="nil"/>
              <w:left w:val="nil"/>
              <w:bottom w:val="nil"/>
            </w:tcBorders>
          </w:tcPr>
          <w:p w14:paraId="14E6105F" w14:textId="77777777" w:rsidR="00DB0F4F" w:rsidRPr="000B7C00" w:rsidRDefault="00B935EC" w:rsidP="00BF0BD8">
            <w:pPr>
              <w:tabs>
                <w:tab w:val="left" w:pos="0"/>
              </w:tabs>
              <w:spacing w:line="276" w:lineRule="auto"/>
              <w:ind w:left="-43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an explicit statement describing the grants and grant numbers that are acknowledged in the </w:t>
            </w:r>
            <w:r w:rsidR="006C7DDC" w:rsidRPr="000B7C0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>body of the manuscript</w:t>
            </w:r>
            <w:r w:rsidR="0000766E"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F6EB0" w:rsidRPr="000B7C00">
              <w:rPr>
                <w:rFonts w:asciiTheme="minorHAnsi" w:hAnsiTheme="minorHAnsi" w:cstheme="minorHAnsi"/>
                <w:sz w:val="20"/>
                <w:szCs w:val="20"/>
              </w:rPr>
              <w:t>(including CTSA/GCRC grant numbers)</w:t>
            </w:r>
          </w:p>
        </w:tc>
      </w:tr>
      <w:tr w:rsidR="000B7C00" w:rsidRPr="000B7C00" w14:paraId="0FEA9F26" w14:textId="77777777" w:rsidTr="0059460D">
        <w:trPr>
          <w:trHeight w:val="2223"/>
        </w:trPr>
        <w:tc>
          <w:tcPr>
            <w:tcW w:w="10650" w:type="dxa"/>
            <w:gridSpan w:val="3"/>
            <w:tcBorders>
              <w:top w:val="nil"/>
            </w:tcBorders>
          </w:tcPr>
          <w:p w14:paraId="49F1942A" w14:textId="5BA67EEC" w:rsidR="000B7C00" w:rsidRPr="000B7C00" w:rsidRDefault="000B7C00" w:rsidP="0059460D">
            <w:pPr>
              <w:spacing w:after="60" w:line="276" w:lineRule="auto"/>
              <w:ind w:left="330" w:hanging="330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Name of journal to which the manuscript is being submitted</w:t>
            </w:r>
            <w:r w:rsidR="0059460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59460D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xtJournal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" w:name="txtJournal"/>
            <w:r w:rsidR="0059460D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9460D">
              <w:rPr>
                <w:rFonts w:asciiTheme="minorHAnsi" w:hAnsiTheme="minorHAnsi" w:cstheme="minorHAnsi"/>
                <w:sz w:val="20"/>
                <w:szCs w:val="20"/>
              </w:rPr>
            </w:r>
            <w:r w:rsidR="0059460D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59460D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460D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460D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460D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460D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59460D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</w:p>
          <w:p w14:paraId="53CDEA5F" w14:textId="75097377" w:rsidR="000B7C00" w:rsidRPr="000B7C00" w:rsidRDefault="000B7C00" w:rsidP="00154010">
            <w:pPr>
              <w:spacing w:after="60" w:line="276" w:lineRule="auto"/>
              <w:ind w:left="342" w:hanging="342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Statement that contributing authors have adhered to the authorship guidelines outlined by the target journal</w:t>
            </w:r>
          </w:p>
          <w:p w14:paraId="1DA5138F" w14:textId="53956D40" w:rsidR="000B7C00" w:rsidRPr="000B7C00" w:rsidRDefault="000B7C00" w:rsidP="00BF0BD8">
            <w:pPr>
              <w:spacing w:line="276" w:lineRule="auto"/>
              <w:ind w:left="346" w:hanging="346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Statement confirming that you have reviewed the Planned USRDS Publications: </w:t>
            </w:r>
            <w:r w:rsidR="00BC74F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>Checklist for Approval Requests and have satisfied the following requirements:</w:t>
            </w:r>
          </w:p>
          <w:p w14:paraId="0E13B7B7" w14:textId="77777777" w:rsidR="000B7C00" w:rsidRPr="000B7C00" w:rsidRDefault="000B7C00" w:rsidP="00BF0BD8">
            <w:pPr>
              <w:numPr>
                <w:ilvl w:val="0"/>
                <w:numId w:val="1"/>
              </w:numPr>
              <w:spacing w:before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6" w:name="_Hlk153186546"/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Manuscript includes USRDS citation </w:t>
            </w:r>
          </w:p>
          <w:p w14:paraId="265B1969" w14:textId="257B91F7" w:rsidR="000B7C00" w:rsidRPr="000B7C00" w:rsidRDefault="000B7C00" w:rsidP="00BF0BD8">
            <w:pPr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Manuscript includes USRDS disclaimer </w:t>
            </w:r>
            <w:bookmarkEnd w:id="6"/>
          </w:p>
        </w:tc>
      </w:tr>
      <w:tr w:rsidR="0029780A" w:rsidRPr="000B7C00" w14:paraId="5B702CF3" w14:textId="77777777" w:rsidTr="00BC74F9">
        <w:trPr>
          <w:trHeight w:val="288"/>
        </w:trPr>
        <w:tc>
          <w:tcPr>
            <w:tcW w:w="10650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74EA4BF0" w14:textId="77777777" w:rsidR="0029780A" w:rsidRPr="000B7C00" w:rsidRDefault="00B935EC" w:rsidP="006C7DDC">
            <w:pPr>
              <w:spacing w:before="60" w:after="60"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Upon </w:t>
            </w:r>
            <w:r w:rsidR="00E24F61" w:rsidRPr="000B7C0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Journal Review/</w:t>
            </w:r>
            <w:r w:rsidRPr="000B7C0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Publication</w:t>
            </w:r>
          </w:p>
        </w:tc>
      </w:tr>
      <w:tr w:rsidR="000B7C00" w:rsidRPr="000B7C00" w14:paraId="3B0DD70A" w14:textId="77777777" w:rsidTr="000E6D28">
        <w:trPr>
          <w:trHeight w:val="1070"/>
        </w:trPr>
        <w:tc>
          <w:tcPr>
            <w:tcW w:w="10650" w:type="dxa"/>
            <w:gridSpan w:val="3"/>
          </w:tcPr>
          <w:p w14:paraId="6C000725" w14:textId="4A896F07" w:rsidR="000B7C00" w:rsidRPr="000B7C00" w:rsidRDefault="000B7C00" w:rsidP="006C7DDC">
            <w:pPr>
              <w:spacing w:before="60" w:after="60" w:line="276" w:lineRule="auto"/>
              <w:ind w:left="342" w:hanging="342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Copy of the journal’s letter of acceptance, request for revisions, or </w:t>
            </w:r>
            <w:r w:rsidR="00BC74F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>letter of rejection provided to the</w:t>
            </w:r>
            <w:r w:rsidR="00BC74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>Pub Exec Subcommittee</w:t>
            </w:r>
          </w:p>
          <w:p w14:paraId="79793C5E" w14:textId="581EFFCA" w:rsidR="000B7C00" w:rsidRPr="000B7C00" w:rsidRDefault="000B7C00" w:rsidP="006C7DDC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B7C00">
              <w:rPr>
                <w:rFonts w:asciiTheme="minorHAnsi" w:hAnsiTheme="minorHAnsi" w:cstheme="minorHAnsi"/>
                <w:sz w:val="20"/>
                <w:szCs w:val="20"/>
              </w:rPr>
              <w:t xml:space="preserve"> Reprint or copies of the final publication provided to Pub Exec subcommittee</w:t>
            </w:r>
          </w:p>
        </w:tc>
      </w:tr>
    </w:tbl>
    <w:p w14:paraId="2C73A8BE" w14:textId="77777777" w:rsidR="0029780A" w:rsidRPr="006C7DDC" w:rsidRDefault="0029780A" w:rsidP="009345E0">
      <w:pPr>
        <w:rPr>
          <w:sz w:val="4"/>
          <w:szCs w:val="4"/>
        </w:rPr>
      </w:pPr>
    </w:p>
    <w:sectPr w:rsidR="0029780A" w:rsidRPr="006C7DDC" w:rsidSect="00BF0BD8">
      <w:footerReference w:type="default" r:id="rId7"/>
      <w:pgSz w:w="12240" w:h="15840"/>
      <w:pgMar w:top="540" w:right="1800" w:bottom="540" w:left="180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3D4F3" w14:textId="77777777" w:rsidR="00597658" w:rsidRDefault="00597658">
      <w:r>
        <w:separator/>
      </w:r>
    </w:p>
  </w:endnote>
  <w:endnote w:type="continuationSeparator" w:id="0">
    <w:p w14:paraId="26FF7146" w14:textId="77777777" w:rsidR="00597658" w:rsidRDefault="00597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ADEAC" w14:textId="77777777" w:rsidR="00C81965" w:rsidRPr="00F674AB" w:rsidRDefault="00F8290B">
    <w:pPr>
      <w:pStyle w:val="Footer"/>
      <w:rPr>
        <w:rFonts w:asciiTheme="minorHAnsi" w:hAnsiTheme="minorHAnsi" w:cstheme="minorHAnsi"/>
        <w:sz w:val="20"/>
        <w:szCs w:val="20"/>
      </w:rPr>
    </w:pPr>
    <w:r w:rsidRPr="00F674AB">
      <w:rPr>
        <w:rFonts w:asciiTheme="minorHAnsi" w:hAnsiTheme="minorHAnsi" w:cstheme="minorHAnsi"/>
        <w:sz w:val="20"/>
        <w:szCs w:val="20"/>
      </w:rPr>
      <w:t>V</w:t>
    </w:r>
    <w:r w:rsidR="00CD7957" w:rsidRPr="00F674AB">
      <w:rPr>
        <w:rFonts w:asciiTheme="minorHAnsi" w:hAnsiTheme="minorHAnsi" w:cstheme="minorHAnsi"/>
        <w:sz w:val="20"/>
        <w:szCs w:val="20"/>
      </w:rPr>
      <w:t xml:space="preserve"> 202</w:t>
    </w:r>
    <w:r w:rsidR="00685ABD" w:rsidRPr="00F674AB">
      <w:rPr>
        <w:rFonts w:asciiTheme="minorHAnsi" w:hAnsiTheme="minorHAnsi" w:cstheme="minorHAnsi"/>
        <w:sz w:val="20"/>
        <w:szCs w:val="20"/>
      </w:rPr>
      <w:t>4.02.21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1C769" w14:textId="77777777" w:rsidR="00597658" w:rsidRDefault="00597658">
      <w:r>
        <w:separator/>
      </w:r>
    </w:p>
  </w:footnote>
  <w:footnote w:type="continuationSeparator" w:id="0">
    <w:p w14:paraId="721EBF6B" w14:textId="77777777" w:rsidR="00597658" w:rsidRDefault="00597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625C3"/>
    <w:multiLevelType w:val="hybridMultilevel"/>
    <w:tmpl w:val="BD502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12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80A"/>
    <w:rsid w:val="0000766E"/>
    <w:rsid w:val="00023B91"/>
    <w:rsid w:val="0004118C"/>
    <w:rsid w:val="00044190"/>
    <w:rsid w:val="000557CC"/>
    <w:rsid w:val="00061686"/>
    <w:rsid w:val="000628B3"/>
    <w:rsid w:val="000665CA"/>
    <w:rsid w:val="00091822"/>
    <w:rsid w:val="000B7C00"/>
    <w:rsid w:val="000C4F11"/>
    <w:rsid w:val="000C5F96"/>
    <w:rsid w:val="000D0B5C"/>
    <w:rsid w:val="000E1E48"/>
    <w:rsid w:val="000E6D28"/>
    <w:rsid w:val="00100EAF"/>
    <w:rsid w:val="00152C61"/>
    <w:rsid w:val="00154010"/>
    <w:rsid w:val="00181FBC"/>
    <w:rsid w:val="001B27D8"/>
    <w:rsid w:val="002029A1"/>
    <w:rsid w:val="00210E7C"/>
    <w:rsid w:val="00213DD6"/>
    <w:rsid w:val="00215CE7"/>
    <w:rsid w:val="002525FE"/>
    <w:rsid w:val="00265577"/>
    <w:rsid w:val="00295C16"/>
    <w:rsid w:val="002973FE"/>
    <w:rsid w:val="0029780A"/>
    <w:rsid w:val="002A3F3F"/>
    <w:rsid w:val="002A55A0"/>
    <w:rsid w:val="002E1571"/>
    <w:rsid w:val="003365F7"/>
    <w:rsid w:val="00343732"/>
    <w:rsid w:val="0037152C"/>
    <w:rsid w:val="00374A08"/>
    <w:rsid w:val="00375C58"/>
    <w:rsid w:val="00397704"/>
    <w:rsid w:val="003B71C0"/>
    <w:rsid w:val="003C4EEF"/>
    <w:rsid w:val="003C6999"/>
    <w:rsid w:val="00431672"/>
    <w:rsid w:val="00434991"/>
    <w:rsid w:val="00442633"/>
    <w:rsid w:val="0044423F"/>
    <w:rsid w:val="004508A8"/>
    <w:rsid w:val="00490460"/>
    <w:rsid w:val="00496F7C"/>
    <w:rsid w:val="004B3969"/>
    <w:rsid w:val="00500AC2"/>
    <w:rsid w:val="005100D0"/>
    <w:rsid w:val="00546206"/>
    <w:rsid w:val="00553863"/>
    <w:rsid w:val="005935EF"/>
    <w:rsid w:val="0059460D"/>
    <w:rsid w:val="00597658"/>
    <w:rsid w:val="005D3E34"/>
    <w:rsid w:val="005E3C73"/>
    <w:rsid w:val="005E66CF"/>
    <w:rsid w:val="005E6E0F"/>
    <w:rsid w:val="00651F2E"/>
    <w:rsid w:val="006523D7"/>
    <w:rsid w:val="00685ABD"/>
    <w:rsid w:val="006A2CCC"/>
    <w:rsid w:val="006C1663"/>
    <w:rsid w:val="006C7DDC"/>
    <w:rsid w:val="006F1593"/>
    <w:rsid w:val="006F3F28"/>
    <w:rsid w:val="00706CB0"/>
    <w:rsid w:val="007175BE"/>
    <w:rsid w:val="00723639"/>
    <w:rsid w:val="00735CDD"/>
    <w:rsid w:val="0074652F"/>
    <w:rsid w:val="007816A7"/>
    <w:rsid w:val="007D1A28"/>
    <w:rsid w:val="007D6521"/>
    <w:rsid w:val="007E27C6"/>
    <w:rsid w:val="0080020C"/>
    <w:rsid w:val="00821531"/>
    <w:rsid w:val="008234F5"/>
    <w:rsid w:val="008343C0"/>
    <w:rsid w:val="00862CF0"/>
    <w:rsid w:val="008D1FB0"/>
    <w:rsid w:val="008F5A98"/>
    <w:rsid w:val="008F7EAC"/>
    <w:rsid w:val="009345E0"/>
    <w:rsid w:val="009512CE"/>
    <w:rsid w:val="00953749"/>
    <w:rsid w:val="00975215"/>
    <w:rsid w:val="00982828"/>
    <w:rsid w:val="009C15C4"/>
    <w:rsid w:val="009C233B"/>
    <w:rsid w:val="00A134C5"/>
    <w:rsid w:val="00A32091"/>
    <w:rsid w:val="00A5265D"/>
    <w:rsid w:val="00A639C9"/>
    <w:rsid w:val="00A8531C"/>
    <w:rsid w:val="00AC4417"/>
    <w:rsid w:val="00AD1877"/>
    <w:rsid w:val="00AD701A"/>
    <w:rsid w:val="00AE1044"/>
    <w:rsid w:val="00B20FC5"/>
    <w:rsid w:val="00B211A2"/>
    <w:rsid w:val="00B46BE3"/>
    <w:rsid w:val="00B935EC"/>
    <w:rsid w:val="00BA3782"/>
    <w:rsid w:val="00BC46B9"/>
    <w:rsid w:val="00BC74F9"/>
    <w:rsid w:val="00BF0BD8"/>
    <w:rsid w:val="00C16C35"/>
    <w:rsid w:val="00C21301"/>
    <w:rsid w:val="00C27364"/>
    <w:rsid w:val="00C54C46"/>
    <w:rsid w:val="00C805A8"/>
    <w:rsid w:val="00C81965"/>
    <w:rsid w:val="00CD0773"/>
    <w:rsid w:val="00CD7957"/>
    <w:rsid w:val="00CF061C"/>
    <w:rsid w:val="00CF3CD8"/>
    <w:rsid w:val="00CF6EB0"/>
    <w:rsid w:val="00D15696"/>
    <w:rsid w:val="00D854C5"/>
    <w:rsid w:val="00D97E7B"/>
    <w:rsid w:val="00DB0F4F"/>
    <w:rsid w:val="00DE38B2"/>
    <w:rsid w:val="00E24F61"/>
    <w:rsid w:val="00E3722C"/>
    <w:rsid w:val="00E378B2"/>
    <w:rsid w:val="00E42BE8"/>
    <w:rsid w:val="00E64C7F"/>
    <w:rsid w:val="00E96096"/>
    <w:rsid w:val="00ED2A17"/>
    <w:rsid w:val="00EF0ECC"/>
    <w:rsid w:val="00F00249"/>
    <w:rsid w:val="00F1140A"/>
    <w:rsid w:val="00F32AD0"/>
    <w:rsid w:val="00F34608"/>
    <w:rsid w:val="00F674AB"/>
    <w:rsid w:val="00F8290B"/>
    <w:rsid w:val="00F858C6"/>
    <w:rsid w:val="00F92F3C"/>
    <w:rsid w:val="00FB567B"/>
    <w:rsid w:val="00FB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C80E47"/>
  <w15:chartTrackingRefBased/>
  <w15:docId w15:val="{2323B311-79AF-4223-8FB0-A1AE3A20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00E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00E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2525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525F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828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28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82828"/>
  </w:style>
  <w:style w:type="paragraph" w:styleId="CommentSubject">
    <w:name w:val="annotation subject"/>
    <w:basedOn w:val="CommentText"/>
    <w:next w:val="CommentText"/>
    <w:link w:val="CommentSubjectChar"/>
    <w:rsid w:val="00982828"/>
    <w:rPr>
      <w:b/>
      <w:bCs/>
    </w:rPr>
  </w:style>
  <w:style w:type="character" w:customStyle="1" w:styleId="CommentSubjectChar">
    <w:name w:val="Comment Subject Char"/>
    <w:link w:val="CommentSubject"/>
    <w:rsid w:val="00982828"/>
    <w:rPr>
      <w:b/>
      <w:bCs/>
    </w:rPr>
  </w:style>
  <w:style w:type="character" w:styleId="Hyperlink">
    <w:name w:val="Hyperlink"/>
    <w:rsid w:val="007E27C6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E96096"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512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9512CE"/>
    <w:rPr>
      <w:rFonts w:ascii="Courier New" w:hAnsi="Courier New" w:cs="Courier New"/>
    </w:rPr>
  </w:style>
  <w:style w:type="character" w:styleId="UnresolvedMention">
    <w:name w:val="Unresolved Mention"/>
    <w:uiPriority w:val="99"/>
    <w:semiHidden/>
    <w:unhideWhenUsed/>
    <w:rsid w:val="002973F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5C16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D3E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402</Words>
  <Characters>2253</Characters>
  <Application>Microsoft Office Word</Application>
  <DocSecurity>0</DocSecurity>
  <Lines>37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Information</vt:lpstr>
    </vt:vector>
  </TitlesOfParts>
  <Company>Univ of Penn</Company>
  <LinksUpToDate>false</LinksUpToDate>
  <CharactersWithSpaces>2632</CharactersWithSpaces>
  <SharedDoc>false</SharedDoc>
  <HLinks>
    <vt:vector size="6" baseType="variant">
      <vt:variant>
        <vt:i4>6291478</vt:i4>
      </vt:variant>
      <vt:variant>
        <vt:i4>28</vt:i4>
      </vt:variant>
      <vt:variant>
        <vt:i4>0</vt:i4>
      </vt:variant>
      <vt:variant>
        <vt:i4>5</vt:i4>
      </vt:variant>
      <vt:variant>
        <vt:lpwstr>mailto:USRDS@niddk.nih.gov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Information</dc:title>
  <dc:subject/>
  <dc:creator>cceb</dc:creator>
  <cp:keywords/>
  <cp:lastModifiedBy>Sandra Smith</cp:lastModifiedBy>
  <cp:revision>4</cp:revision>
  <cp:lastPrinted>2010-01-22T17:59:00Z</cp:lastPrinted>
  <dcterms:created xsi:type="dcterms:W3CDTF">2026-06-02T17:37:00Z</dcterms:created>
  <dcterms:modified xsi:type="dcterms:W3CDTF">2026-08-31T14:22:00Z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0c76c84d-8490-4209-a94b-568301eba5e1</vt:lpwstr>
  </property>
</Properties>
</file>